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29327" w14:textId="77777777" w:rsidR="001478CB" w:rsidRDefault="001478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050" w:type="dxa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7665"/>
      </w:tblGrid>
      <w:tr w:rsidR="001478CB" w14:paraId="3B80F018" w14:textId="77777777">
        <w:tc>
          <w:tcPr>
            <w:tcW w:w="10050" w:type="dxa"/>
            <w:gridSpan w:val="2"/>
          </w:tcPr>
          <w:p w14:paraId="1DF42D77" w14:textId="104832FA" w:rsidR="001478CB" w:rsidRDefault="008E1005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Resumen curricular </w:t>
            </w:r>
          </w:p>
        </w:tc>
      </w:tr>
      <w:tr w:rsidR="001478CB" w14:paraId="2D723311" w14:textId="77777777">
        <w:tc>
          <w:tcPr>
            <w:tcW w:w="2385" w:type="dxa"/>
            <w:vAlign w:val="center"/>
          </w:tcPr>
          <w:p w14:paraId="5C879598" w14:textId="77777777" w:rsidR="001478CB" w:rsidRDefault="008E1005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NOMBRE</w:t>
            </w:r>
          </w:p>
        </w:tc>
        <w:tc>
          <w:tcPr>
            <w:tcW w:w="7665" w:type="dxa"/>
            <w:vAlign w:val="center"/>
          </w:tcPr>
          <w:p w14:paraId="5882CFFE" w14:textId="291EAD22" w:rsidR="001478CB" w:rsidRDefault="004A574F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en C. Lucio Lozada Pérez</w:t>
            </w:r>
          </w:p>
        </w:tc>
      </w:tr>
      <w:tr w:rsidR="001478CB" w14:paraId="4122C871" w14:textId="77777777">
        <w:tc>
          <w:tcPr>
            <w:tcW w:w="2385" w:type="dxa"/>
            <w:vAlign w:val="center"/>
          </w:tcPr>
          <w:p w14:paraId="111DED51" w14:textId="77777777" w:rsidR="001478CB" w:rsidRDefault="008E10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Categoría Actual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665" w:type="dxa"/>
            <w:vAlign w:val="center"/>
          </w:tcPr>
          <w:p w14:paraId="4426039C" w14:textId="72127A33" w:rsidR="001478CB" w:rsidRDefault="008E10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A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Técnico Académico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Titular “</w:t>
            </w:r>
            <w:r w:rsidR="004A574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tiempo completo. </w:t>
            </w:r>
          </w:p>
          <w:p w14:paraId="01654095" w14:textId="6C13BF25" w:rsidR="001478CB" w:rsidRDefault="008E10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-Laboratorio de Plantas Vasculares</w:t>
            </w:r>
          </w:p>
          <w:p w14:paraId="246B3D7E" w14:textId="77777777" w:rsidR="001478CB" w:rsidRDefault="008E10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Facultad de Ciencias, UNAM</w:t>
            </w:r>
          </w:p>
        </w:tc>
      </w:tr>
      <w:tr w:rsidR="001478CB" w14:paraId="6BDB9CB8" w14:textId="77777777">
        <w:tc>
          <w:tcPr>
            <w:tcW w:w="2385" w:type="dxa"/>
            <w:vAlign w:val="center"/>
          </w:tcPr>
          <w:p w14:paraId="6E7068D5" w14:textId="77777777" w:rsidR="001478CB" w:rsidRDefault="008E10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Grado Académico</w:t>
            </w:r>
          </w:p>
        </w:tc>
        <w:tc>
          <w:tcPr>
            <w:tcW w:w="7665" w:type="dxa"/>
            <w:vAlign w:val="center"/>
          </w:tcPr>
          <w:p w14:paraId="38CEAD50" w14:textId="7BAFFBEB" w:rsidR="001478CB" w:rsidRDefault="00E54F10" w:rsidP="00E54F1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04" w:hanging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Maestría</w:t>
            </w:r>
            <w:r w:rsidR="008E1005" w:rsidRPr="00E5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(2003) Facultad de Ciencias, UNAM</w:t>
            </w:r>
            <w:r w:rsidR="008E10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8CB" w14:paraId="22B76D01" w14:textId="77777777">
        <w:tc>
          <w:tcPr>
            <w:tcW w:w="2385" w:type="dxa"/>
            <w:vAlign w:val="center"/>
          </w:tcPr>
          <w:p w14:paraId="668A509B" w14:textId="77777777" w:rsidR="001478CB" w:rsidRDefault="008E10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PRIDE</w:t>
            </w:r>
          </w:p>
        </w:tc>
        <w:tc>
          <w:tcPr>
            <w:tcW w:w="7665" w:type="dxa"/>
            <w:vAlign w:val="center"/>
          </w:tcPr>
          <w:p w14:paraId="63432A37" w14:textId="77777777" w:rsidR="001478CB" w:rsidRDefault="008E10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Nivel “C”</w:t>
            </w:r>
          </w:p>
        </w:tc>
      </w:tr>
      <w:tr w:rsidR="001478CB" w14:paraId="5A55A65B" w14:textId="77777777">
        <w:tc>
          <w:tcPr>
            <w:tcW w:w="2385" w:type="dxa"/>
            <w:vAlign w:val="center"/>
          </w:tcPr>
          <w:p w14:paraId="71DD7DDA" w14:textId="77777777" w:rsidR="001478CB" w:rsidRDefault="008E1005">
            <w:pPr>
              <w:spacing w:before="120" w:after="0" w:line="276" w:lineRule="auto"/>
              <w:ind w:left="3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Sitios web:</w:t>
            </w:r>
          </w:p>
        </w:tc>
        <w:tc>
          <w:tcPr>
            <w:tcW w:w="7665" w:type="dxa"/>
            <w:vAlign w:val="center"/>
          </w:tcPr>
          <w:p w14:paraId="593200C4" w14:textId="03BC6342" w:rsidR="001478CB" w:rsidRDefault="008E1005">
            <w:pPr>
              <w:numPr>
                <w:ilvl w:val="0"/>
                <w:numId w:val="2"/>
              </w:numPr>
              <w:spacing w:after="0" w:line="276" w:lineRule="auto"/>
              <w:ind w:left="283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Facultad de Ciencias: </w:t>
            </w:r>
            <w:r w:rsidR="000D6AAA" w:rsidRPr="000D6AA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https://www.fciencias.unam.mx/directorio/6106</w:t>
            </w:r>
          </w:p>
          <w:p w14:paraId="6E5440AF" w14:textId="07220E23" w:rsidR="001478CB" w:rsidRDefault="008E1005">
            <w:pPr>
              <w:numPr>
                <w:ilvl w:val="0"/>
                <w:numId w:val="2"/>
              </w:numPr>
              <w:spacing w:after="0" w:line="240" w:lineRule="auto"/>
              <w:ind w:left="283" w:hanging="28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ORCID.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Connecting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researchers</w:t>
            </w:r>
            <w:proofErr w:type="spellEnd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: https://orcid.org/0000-000</w:t>
            </w:r>
            <w:r w:rsidR="004A574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-</w:t>
            </w:r>
            <w:r w:rsidR="004A574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1093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-</w:t>
            </w:r>
            <w:r w:rsidR="004A574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5830</w:t>
            </w:r>
          </w:p>
          <w:p w14:paraId="31425F7A" w14:textId="21DCE38E" w:rsidR="001478CB" w:rsidRDefault="001478CB" w:rsidP="004A574F">
            <w:pPr>
              <w:spacing w:after="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8CB" w14:paraId="56228D6D" w14:textId="77777777">
        <w:tc>
          <w:tcPr>
            <w:tcW w:w="2385" w:type="dxa"/>
            <w:vAlign w:val="center"/>
          </w:tcPr>
          <w:p w14:paraId="24635248" w14:textId="77777777" w:rsidR="001478CB" w:rsidRDefault="004A574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Actividades en el laboratorio de Plantas</w:t>
            </w:r>
          </w:p>
          <w:p w14:paraId="22DBE580" w14:textId="4A90B933" w:rsidR="004A574F" w:rsidRDefault="004A574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Vasculares</w:t>
            </w:r>
          </w:p>
        </w:tc>
        <w:tc>
          <w:tcPr>
            <w:tcW w:w="7665" w:type="dxa"/>
            <w:vAlign w:val="center"/>
          </w:tcPr>
          <w:p w14:paraId="7FFFC415" w14:textId="7D3CE4EE" w:rsidR="000977D0" w:rsidRPr="000977D0" w:rsidRDefault="000977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977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Proyectos florísticos</w:t>
            </w:r>
          </w:p>
          <w:p w14:paraId="320D6604" w14:textId="499124BE" w:rsidR="00300D99" w:rsidRDefault="00300D99">
            <w:pPr>
              <w:numPr>
                <w:ilvl w:val="0"/>
                <w:numId w:val="1"/>
              </w:numPr>
              <w:spacing w:after="0" w:line="276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h</w:t>
            </w:r>
            <w:r w:rsidRPr="00300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participado en 13 diferentes proyectos relacionados con la flora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300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 estado de Guerrero, financiados con recursos externos </w:t>
            </w:r>
          </w:p>
          <w:p w14:paraId="0526CFBB" w14:textId="77777777" w:rsidR="00300D99" w:rsidRDefault="00300D99" w:rsidP="00300D99">
            <w:pPr>
              <w:spacing w:after="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como </w:t>
            </w:r>
            <w:proofErr w:type="spellStart"/>
            <w:r w:rsidRPr="00300D99">
              <w:rPr>
                <w:rFonts w:ascii="Times New Roman" w:eastAsia="Times New Roman" w:hAnsi="Times New Roman" w:cs="Times New Roman"/>
                <w:sz w:val="24"/>
                <w:szCs w:val="24"/>
              </w:rPr>
              <w:t>Conacyt</w:t>
            </w:r>
            <w:proofErr w:type="spellEnd"/>
            <w:r w:rsidRPr="00300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CONABIO, o propios de la UNAM. </w:t>
            </w:r>
          </w:p>
          <w:p w14:paraId="447180A5" w14:textId="38CF5619" w:rsidR="001478CB" w:rsidRDefault="008E1005" w:rsidP="00300D99">
            <w:pPr>
              <w:spacing w:after="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5197F9" w14:textId="49AD8197" w:rsidR="001478CB" w:rsidRDefault="00300D99" w:rsidP="00300D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00D99">
              <w:rPr>
                <w:rFonts w:ascii="Times New Roman" w:eastAsia="Times New Roman" w:hAnsi="Times New Roman" w:cs="Times New Roman"/>
                <w:sz w:val="24"/>
                <w:szCs w:val="24"/>
              </w:rPr>
              <w:t>sesoría en la identificación de ejemplares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81783C1" w14:textId="39ADFFB9" w:rsidR="001478CB" w:rsidRDefault="00300D99">
            <w:pPr>
              <w:numPr>
                <w:ilvl w:val="0"/>
                <w:numId w:val="6"/>
              </w:numPr>
              <w:spacing w:after="0" w:line="276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99">
              <w:rPr>
                <w:rFonts w:ascii="Times New Roman" w:eastAsia="Times New Roman" w:hAnsi="Times New Roman" w:cs="Times New Roman"/>
                <w:sz w:val="24"/>
                <w:szCs w:val="24"/>
              </w:rPr>
              <w:t>Se han dado aproximadamente 37 asesorías en la identificación de ejemplares pertenecientes a proyectos de otras dependencias de la UNAM, de otros departamentos de la Facultad de Ciencias de la UNAM, o de otras instituciones.</w:t>
            </w:r>
          </w:p>
          <w:p w14:paraId="4C101282" w14:textId="4F9C961E" w:rsidR="00300D99" w:rsidRDefault="00300D99" w:rsidP="00300D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Bases de datos</w:t>
            </w:r>
          </w:p>
          <w:p w14:paraId="1BCF3C19" w14:textId="01430A82" w:rsidR="001478CB" w:rsidRDefault="00EA417A" w:rsidP="00EA417A">
            <w:pPr>
              <w:numPr>
                <w:ilvl w:val="0"/>
                <w:numId w:val="6"/>
              </w:numPr>
              <w:spacing w:after="0" w:line="276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Diseño </w:t>
            </w:r>
            <w:r w:rsidR="00A92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base de datos para la captura de la información de los especímenes de la flora del estado de Guerrero.</w:t>
            </w:r>
          </w:p>
          <w:p w14:paraId="185CAB2D" w14:textId="2F8B0E1B" w:rsidR="00EA417A" w:rsidRDefault="00EA417A" w:rsidP="00EA41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Cartografía</w:t>
            </w:r>
          </w:p>
          <w:p w14:paraId="7A20C495" w14:textId="42863664" w:rsidR="001478CB" w:rsidRDefault="00EA417A" w:rsidP="00EA417A">
            <w:pPr>
              <w:numPr>
                <w:ilvl w:val="0"/>
                <w:numId w:val="3"/>
              </w:numPr>
              <w:spacing w:after="0" w:line="276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Diseño del mapa de distribución de las especies para los diferentes tratamientos de la flora del estado de Guerrero.</w:t>
            </w:r>
          </w:p>
        </w:tc>
      </w:tr>
      <w:tr w:rsidR="001478CB" w14:paraId="2E09B5F5" w14:textId="77777777">
        <w:tc>
          <w:tcPr>
            <w:tcW w:w="2385" w:type="dxa"/>
            <w:vAlign w:val="center"/>
          </w:tcPr>
          <w:p w14:paraId="4A855463" w14:textId="77777777" w:rsidR="001478CB" w:rsidRDefault="008E10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Tesis Dirigidas</w:t>
            </w:r>
          </w:p>
        </w:tc>
        <w:tc>
          <w:tcPr>
            <w:tcW w:w="7665" w:type="dxa"/>
            <w:vAlign w:val="center"/>
          </w:tcPr>
          <w:p w14:paraId="780334B3" w14:textId="215A669C" w:rsidR="001478CB" w:rsidRDefault="008E10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Licenciatura:   </w:t>
            </w:r>
            <w:r w:rsidR="000977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8CB" w14:paraId="41A06816" w14:textId="77777777">
        <w:tc>
          <w:tcPr>
            <w:tcW w:w="2385" w:type="dxa"/>
            <w:vAlign w:val="center"/>
          </w:tcPr>
          <w:p w14:paraId="45964674" w14:textId="2E02DA49" w:rsidR="001478CB" w:rsidRDefault="000977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Comité tutorial de maestría</w:t>
            </w:r>
          </w:p>
        </w:tc>
        <w:tc>
          <w:tcPr>
            <w:tcW w:w="7665" w:type="dxa"/>
            <w:vAlign w:val="center"/>
          </w:tcPr>
          <w:p w14:paraId="3119B0CD" w14:textId="32FC958F" w:rsidR="001478CB" w:rsidRDefault="00A835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7D0" w14:paraId="2D8800FE" w14:textId="77777777">
        <w:tc>
          <w:tcPr>
            <w:tcW w:w="2385" w:type="dxa"/>
            <w:vAlign w:val="center"/>
          </w:tcPr>
          <w:p w14:paraId="48E997DD" w14:textId="061357F3" w:rsidR="000977D0" w:rsidRDefault="00A835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</w:t>
            </w:r>
            <w:r w:rsidRPr="00A8359E">
              <w:rPr>
                <w:rFonts w:ascii="Times New Roman" w:eastAsia="Times New Roman" w:hAnsi="Times New Roman" w:cs="Times New Roman"/>
                <w:b/>
              </w:rPr>
              <w:t>urado de tesis de licenciatura</w:t>
            </w:r>
          </w:p>
        </w:tc>
        <w:tc>
          <w:tcPr>
            <w:tcW w:w="7665" w:type="dxa"/>
            <w:vAlign w:val="center"/>
          </w:tcPr>
          <w:p w14:paraId="4473E794" w14:textId="3B6ED926" w:rsidR="000977D0" w:rsidRDefault="00A835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977D0" w14:paraId="676D9089" w14:textId="77777777">
        <w:tc>
          <w:tcPr>
            <w:tcW w:w="2385" w:type="dxa"/>
            <w:vAlign w:val="center"/>
          </w:tcPr>
          <w:p w14:paraId="225B3790" w14:textId="13FFCFCA" w:rsidR="000977D0" w:rsidRDefault="000977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Servicios sociales</w:t>
            </w:r>
          </w:p>
        </w:tc>
        <w:tc>
          <w:tcPr>
            <w:tcW w:w="7665" w:type="dxa"/>
            <w:vAlign w:val="center"/>
          </w:tcPr>
          <w:p w14:paraId="206F4317" w14:textId="57D33F1D" w:rsidR="000977D0" w:rsidRDefault="000977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8CB" w14:paraId="29B8A032" w14:textId="77777777">
        <w:tc>
          <w:tcPr>
            <w:tcW w:w="2385" w:type="dxa"/>
            <w:vAlign w:val="center"/>
          </w:tcPr>
          <w:p w14:paraId="41C5F600" w14:textId="77777777" w:rsidR="001478CB" w:rsidRDefault="008E10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Artículos publicados </w:t>
            </w:r>
          </w:p>
        </w:tc>
        <w:tc>
          <w:tcPr>
            <w:tcW w:w="7665" w:type="dxa"/>
            <w:vAlign w:val="center"/>
          </w:tcPr>
          <w:p w14:paraId="627B27F4" w14:textId="6C9C260E" w:rsidR="001478CB" w:rsidRDefault="006446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8E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revistas indizadas</w:t>
            </w:r>
          </w:p>
        </w:tc>
      </w:tr>
      <w:tr w:rsidR="001478CB" w14:paraId="2B920C00" w14:textId="77777777">
        <w:tc>
          <w:tcPr>
            <w:tcW w:w="2385" w:type="dxa"/>
            <w:vAlign w:val="center"/>
          </w:tcPr>
          <w:p w14:paraId="2AE66EDD" w14:textId="77777777" w:rsidR="001478CB" w:rsidRDefault="008E10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Capítulos de libro</w:t>
            </w:r>
          </w:p>
        </w:tc>
        <w:tc>
          <w:tcPr>
            <w:tcW w:w="7665" w:type="dxa"/>
            <w:vAlign w:val="center"/>
          </w:tcPr>
          <w:p w14:paraId="6537DFD0" w14:textId="6DA9153F" w:rsidR="001478CB" w:rsidRDefault="006446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8CB" w14:paraId="25CBE759" w14:textId="77777777">
        <w:tc>
          <w:tcPr>
            <w:tcW w:w="2385" w:type="dxa"/>
            <w:vAlign w:val="center"/>
          </w:tcPr>
          <w:p w14:paraId="1CE322E2" w14:textId="46817A5C" w:rsidR="001478CB" w:rsidRDefault="008E10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Libros o tratamientos taxonómicos</w:t>
            </w:r>
            <w:r w:rsidR="00C0705B">
              <w:rPr>
                <w:rFonts w:ascii="Times New Roman" w:eastAsia="Times New Roman" w:hAnsi="Times New Roman" w:cs="Times New Roman"/>
                <w:b/>
              </w:rPr>
              <w:t xml:space="preserve"> para la Flora de Guerrero</w:t>
            </w:r>
          </w:p>
        </w:tc>
        <w:tc>
          <w:tcPr>
            <w:tcW w:w="7665" w:type="dxa"/>
            <w:vAlign w:val="center"/>
          </w:tcPr>
          <w:p w14:paraId="50BE0B7F" w14:textId="17C8C067" w:rsidR="001478CB" w:rsidRDefault="008E10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46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78CB" w14:paraId="514B3261" w14:textId="77777777">
        <w:tc>
          <w:tcPr>
            <w:tcW w:w="2385" w:type="dxa"/>
            <w:vAlign w:val="center"/>
          </w:tcPr>
          <w:p w14:paraId="42F3132A" w14:textId="77777777" w:rsidR="001478CB" w:rsidRDefault="008E10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Participaciones en congresos</w:t>
            </w:r>
          </w:p>
        </w:tc>
        <w:tc>
          <w:tcPr>
            <w:tcW w:w="7665" w:type="dxa"/>
            <w:vAlign w:val="center"/>
          </w:tcPr>
          <w:p w14:paraId="02330B80" w14:textId="18B3DE3D" w:rsidR="001478CB" w:rsidRDefault="008E10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Nacionales: </w:t>
            </w:r>
            <w:r w:rsidR="00A835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14:paraId="7B4CEDC9" w14:textId="3C432BAE" w:rsidR="001478CB" w:rsidRDefault="008E10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ndbthq3i3q6c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Internacionales: </w:t>
            </w:r>
            <w:r w:rsidR="00A835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78CB" w14:paraId="341120A6" w14:textId="77777777">
        <w:tc>
          <w:tcPr>
            <w:tcW w:w="2385" w:type="dxa"/>
            <w:vAlign w:val="center"/>
          </w:tcPr>
          <w:p w14:paraId="70C0C15A" w14:textId="77777777" w:rsidR="001478CB" w:rsidRDefault="008E10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Lista de publicaciones en los últimos 5 años</w:t>
            </w:r>
          </w:p>
        </w:tc>
        <w:tc>
          <w:tcPr>
            <w:tcW w:w="7665" w:type="dxa"/>
            <w:vAlign w:val="center"/>
          </w:tcPr>
          <w:p w14:paraId="2DC6860B" w14:textId="77777777" w:rsidR="001478CB" w:rsidRDefault="001478C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8CB" w14:paraId="40D6A008" w14:textId="77777777">
        <w:trPr>
          <w:trHeight w:val="240"/>
        </w:trPr>
        <w:tc>
          <w:tcPr>
            <w:tcW w:w="10050" w:type="dxa"/>
            <w:gridSpan w:val="2"/>
            <w:vAlign w:val="center"/>
          </w:tcPr>
          <w:p w14:paraId="1C997BA1" w14:textId="23D7AA7D" w:rsidR="001478CB" w:rsidRDefault="008E1005" w:rsidP="00B403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3C0732" w14:textId="77777777" w:rsidR="00B40309" w:rsidRPr="00B40309" w:rsidRDefault="00B40309" w:rsidP="00B40309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Chávez-Hernández, M.G., L. Lozada-Pérez and L.O. Alvarado-Cárdenas. 2021. </w:t>
            </w:r>
            <w:proofErr w:type="spellStart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Funastrum</w:t>
            </w:r>
            <w:proofErr w:type="spellEnd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saganii</w:t>
            </w:r>
            <w:proofErr w:type="spellEnd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(Apocynaceae; </w:t>
            </w:r>
            <w:proofErr w:type="spellStart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Asclepiadoideae</w:t>
            </w:r>
            <w:proofErr w:type="spellEnd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; </w:t>
            </w:r>
            <w:proofErr w:type="spellStart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Asclepiadeae</w:t>
            </w:r>
            <w:proofErr w:type="spellEnd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; </w:t>
            </w:r>
            <w:proofErr w:type="spellStart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Oxypetalinae</w:t>
            </w:r>
            <w:proofErr w:type="spellEnd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), a new </w:t>
            </w:r>
            <w:proofErr w:type="spellStart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species</w:t>
            </w:r>
            <w:proofErr w:type="spellEnd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endemic</w:t>
            </w:r>
            <w:proofErr w:type="spellEnd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Veracruz, </w:t>
            </w:r>
            <w:proofErr w:type="spellStart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Mexico</w:t>
            </w:r>
            <w:proofErr w:type="spellEnd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Acta </w:t>
            </w:r>
            <w:proofErr w:type="spellStart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Botanica</w:t>
            </w:r>
            <w:proofErr w:type="spellEnd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Brasilica</w:t>
            </w:r>
            <w:proofErr w:type="spellEnd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35(3): 466-472.</w:t>
            </w:r>
          </w:p>
          <w:p w14:paraId="29ECEADF" w14:textId="0D603C42" w:rsidR="00B40309" w:rsidRDefault="00B40309" w:rsidP="00B40309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doi: 10.1590/0102-33062020abb0372</w:t>
            </w:r>
          </w:p>
          <w:p w14:paraId="313D2C1A" w14:textId="77777777" w:rsidR="00B40309" w:rsidRPr="00B40309" w:rsidRDefault="00B40309" w:rsidP="00B40309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Leonardo O. Alvarado-Cárdenas, Lucio Lozada-Pérez, Sofia Islas-Hernández, </w:t>
            </w:r>
            <w:proofErr w:type="spellStart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Ericka</w:t>
            </w:r>
            <w:proofErr w:type="spellEnd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B. Cortez, Karen G. Maya-Mandujano, María G. Chávez-Hernández. 2020. Apocináceas de ayer y hoy. Conocimiento histórico y reevaluación de la diversidad y distribución de Apocynaceae en México. Botanical </w:t>
            </w:r>
            <w:proofErr w:type="spellStart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Sciences</w:t>
            </w:r>
            <w:proofErr w:type="spellEnd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98(2): 393-416.</w:t>
            </w:r>
          </w:p>
          <w:p w14:paraId="3FF46819" w14:textId="3FDCA631" w:rsidR="00B40309" w:rsidRDefault="00B40309" w:rsidP="00B40309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DOI: 10.17129/botsci.2525</w:t>
            </w:r>
          </w:p>
          <w:p w14:paraId="0EE08CE8" w14:textId="578A515C" w:rsidR="00B40309" w:rsidRDefault="00B40309" w:rsidP="00B40309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AF216FA" w14:textId="4BEEA59A" w:rsidR="00B40309" w:rsidRPr="00B40309" w:rsidRDefault="00B40309" w:rsidP="00B40309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Lucio Lozada-Pérez, Neptalí Ramírez-Marcial &amp; César Adrián González-Martínez. 2020. </w:t>
            </w:r>
            <w:proofErr w:type="spellStart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Ruehssia</w:t>
            </w:r>
            <w:proofErr w:type="spellEnd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sumiderensis</w:t>
            </w:r>
            <w:proofErr w:type="spellEnd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(Apocynaceae), a new </w:t>
            </w:r>
            <w:proofErr w:type="spellStart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species</w:t>
            </w:r>
            <w:proofErr w:type="spellEnd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from</w:t>
            </w:r>
            <w:proofErr w:type="spellEnd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Chiapas </w:t>
            </w:r>
            <w:proofErr w:type="spellStart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state</w:t>
            </w:r>
            <w:proofErr w:type="spellEnd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Mexico</w:t>
            </w:r>
            <w:proofErr w:type="spellEnd"/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Phytotaxa 440 (1): 069–080.  </w:t>
            </w:r>
          </w:p>
          <w:p w14:paraId="70600F49" w14:textId="77AAEEF3" w:rsidR="00B40309" w:rsidRDefault="00B40309" w:rsidP="00B40309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DOI: </w:t>
            </w:r>
            <w:hyperlink r:id="rId8" w:history="1">
              <w:r w:rsidR="000D6AAA" w:rsidRPr="00233A38">
                <w:rPr>
                  <w:rStyle w:val="Hipervnculo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https://doi.org/10.11646/phytotaxa.440.1.4</w:t>
              </w:r>
            </w:hyperlink>
          </w:p>
          <w:p w14:paraId="62AAE79F" w14:textId="30B496E9" w:rsidR="00B40309" w:rsidRDefault="00B40309" w:rsidP="00B40309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F69B2A1" w14:textId="41D6BFDC" w:rsidR="009F020D" w:rsidRPr="009F020D" w:rsidRDefault="009F020D" w:rsidP="009F020D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Leonardo O. Alvarado-Cárdenas, Lucio Lozada-Pérez, </w:t>
            </w:r>
            <w:proofErr w:type="spellStart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Joselin</w:t>
            </w:r>
            <w:proofErr w:type="spellEnd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Cadena R., Sofia Islas Hernández, C. Ramiro Martínez-González, </w:t>
            </w:r>
            <w:proofErr w:type="spellStart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Ericka</w:t>
            </w:r>
            <w:proofErr w:type="spellEnd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B. Cortez C., César A. González-Martínez &amp; Ixchel S. González-Ramírez.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2020.</w:t>
            </w:r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The triad </w:t>
            </w:r>
            <w:proofErr w:type="spellStart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knowledge</w:t>
            </w:r>
            <w:proofErr w:type="spellEnd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Systematic, </w:t>
            </w:r>
            <w:proofErr w:type="spellStart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diversity</w:t>
            </w:r>
            <w:proofErr w:type="spellEnd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and </w:t>
            </w:r>
            <w:proofErr w:type="spellStart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conservation</w:t>
            </w:r>
            <w:proofErr w:type="spellEnd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status </w:t>
            </w:r>
            <w:proofErr w:type="spellStart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Mexican</w:t>
            </w:r>
            <w:proofErr w:type="spellEnd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species</w:t>
            </w:r>
            <w:proofErr w:type="spellEnd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Tabernaemontana</w:t>
            </w:r>
            <w:proofErr w:type="spellEnd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(Apocynaceae; </w:t>
            </w:r>
            <w:proofErr w:type="spellStart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Rauvolfioideae</w:t>
            </w:r>
            <w:proofErr w:type="spellEnd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tribe</w:t>
            </w:r>
            <w:proofErr w:type="spellEnd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Tabernaemontaneae</w:t>
            </w:r>
            <w:proofErr w:type="spellEnd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). Phytotaxa 388 (1): 001–046.</w:t>
            </w:r>
          </w:p>
          <w:p w14:paraId="64F67100" w14:textId="77F4A971" w:rsidR="009F020D" w:rsidRDefault="009F020D" w:rsidP="009F020D">
            <w:pPr>
              <w:pStyle w:val="Prrafodelista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DOI: </w:t>
            </w:r>
            <w:hyperlink r:id="rId9" w:history="1">
              <w:r w:rsidRPr="00233A38">
                <w:rPr>
                  <w:rStyle w:val="Hipervnculo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https://doi.org/10.11646/phytotaxa.388.1.1</w:t>
              </w:r>
            </w:hyperlink>
          </w:p>
          <w:p w14:paraId="4AC17B70" w14:textId="77777777" w:rsidR="00E96851" w:rsidRDefault="00E96851" w:rsidP="009F020D">
            <w:pPr>
              <w:pStyle w:val="Prrafodelista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E606E30" w14:textId="246FED59" w:rsidR="00552F6B" w:rsidRPr="00552F6B" w:rsidRDefault="00F77C5E" w:rsidP="00552F6B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2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Lucio Lozada-Pérez. 2020.  </w:t>
            </w:r>
            <w:r w:rsidR="00A01D45" w:rsidRPr="00552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Hamamelidaceae </w:t>
            </w:r>
            <w:r w:rsidRPr="00552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In: Jiménez, J., R.M. Fonseca &amp; M. Martínez (eds.). Flora </w:t>
            </w:r>
            <w:r w:rsidR="00552F6B" w:rsidRPr="00552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14:paraId="284229E2" w14:textId="3674E0B2" w:rsidR="00E96851" w:rsidRPr="00776EF5" w:rsidRDefault="00776EF5" w:rsidP="00776EF5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F77C5E" w:rsidRPr="00776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 </w:t>
            </w:r>
            <w:r w:rsidR="00923A3E" w:rsidRPr="00776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Guerr</w:t>
            </w:r>
            <w:r w:rsidR="00F77C5E" w:rsidRPr="00776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ero No. 8</w:t>
            </w:r>
            <w:r w:rsidR="00034E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F77C5E" w:rsidRPr="00776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Universidad Nacional Autónoma de México, Prensas de Ciencias. México. </w:t>
            </w:r>
            <w:r w:rsidR="00A01D45" w:rsidRPr="00776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F77C5E" w:rsidRPr="00776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pp.</w:t>
            </w:r>
          </w:p>
          <w:p w14:paraId="00153DC7" w14:textId="49EFBA28" w:rsidR="00E54F10" w:rsidRDefault="00E54F10" w:rsidP="009F020D">
            <w:pPr>
              <w:pStyle w:val="Prrafodelista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CC57996" w14:textId="388E7831" w:rsidR="00E54F10" w:rsidRDefault="00E54F10" w:rsidP="00E54F10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4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Lucio Lozada-Pérez. 2020. </w:t>
            </w:r>
            <w:proofErr w:type="spellStart"/>
            <w:r w:rsidRPr="00E54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Dichapetalaceae</w:t>
            </w:r>
            <w:proofErr w:type="spellEnd"/>
            <w:r w:rsidRPr="00E54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In: Jiménez, J., R.M. Fonseca &amp; M. Martínez (eds.). Flora de Guerrero No. 87. Universidad Nacional Autónoma de México, Prensas de Ciencias. México. 5 pp.</w:t>
            </w:r>
          </w:p>
          <w:p w14:paraId="6CCBF698" w14:textId="77777777" w:rsidR="009F020D" w:rsidRPr="009F020D" w:rsidRDefault="009F020D" w:rsidP="009F020D">
            <w:pPr>
              <w:pStyle w:val="Prrafodelista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D0D8315" w14:textId="31A720E8" w:rsidR="00E54F10" w:rsidRDefault="00E54F10" w:rsidP="009F020D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4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Lucio Lozada Pérez. 2020. Marcgraviaceae In: Jiménez, J., R.M. Fonseca &amp; M. Martínez (eds.). Flora de Guerrero No. 87. Universidad Nacional Autónoma de México, Prensas de Ciencias. México. 6 pp.</w:t>
            </w:r>
          </w:p>
          <w:p w14:paraId="5A6A87A1" w14:textId="77777777" w:rsidR="00E54F10" w:rsidRPr="00E54F10" w:rsidRDefault="00E54F10" w:rsidP="00E54F10">
            <w:pPr>
              <w:pStyle w:val="Prrafodelist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BE2A1F7" w14:textId="4CA5BB41" w:rsidR="009F020D" w:rsidRPr="009F020D" w:rsidRDefault="009F020D" w:rsidP="009F020D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César Adrián González-Martínez, Lucio Lozada-Pérez1 &amp; Leonardo O. Alvarado-Cárdenas. 2019. </w:t>
            </w:r>
            <w:proofErr w:type="spellStart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Dictyanthus</w:t>
            </w:r>
            <w:proofErr w:type="spellEnd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stevensii</w:t>
            </w:r>
            <w:proofErr w:type="spellEnd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(Apocynaceae; </w:t>
            </w:r>
            <w:proofErr w:type="spellStart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Asclepiadoideae</w:t>
            </w:r>
            <w:proofErr w:type="spellEnd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; </w:t>
            </w:r>
            <w:proofErr w:type="spellStart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Gonolobinae</w:t>
            </w:r>
            <w:proofErr w:type="spellEnd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), a new </w:t>
            </w:r>
            <w:proofErr w:type="spellStart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species</w:t>
            </w:r>
            <w:proofErr w:type="spellEnd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from</w:t>
            </w:r>
            <w:proofErr w:type="spellEnd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Chimalapas </w:t>
            </w:r>
            <w:proofErr w:type="spellStart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region</w:t>
            </w:r>
            <w:proofErr w:type="spellEnd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Oaxaca, </w:t>
            </w:r>
            <w:proofErr w:type="spellStart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Mexico</w:t>
            </w:r>
            <w:proofErr w:type="spellEnd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Phytotaxa 394 (1): 079–088.</w:t>
            </w:r>
          </w:p>
          <w:p w14:paraId="1B0E3F30" w14:textId="6131D10F" w:rsidR="00B40309" w:rsidRDefault="009F020D" w:rsidP="009F020D">
            <w:pPr>
              <w:pStyle w:val="Prrafodelista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DOI: </w:t>
            </w:r>
            <w:hyperlink r:id="rId10" w:history="1">
              <w:r w:rsidRPr="00233A38">
                <w:rPr>
                  <w:rStyle w:val="Hipervnculo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https://doi.org/10.11646/phytotaxa.394.1.5</w:t>
              </w:r>
            </w:hyperlink>
          </w:p>
          <w:p w14:paraId="683D003F" w14:textId="4506083E" w:rsidR="009F020D" w:rsidRDefault="009F020D" w:rsidP="009F020D">
            <w:pPr>
              <w:pStyle w:val="Prrafodelista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43462FD" w14:textId="5F122F1A" w:rsidR="009F020D" w:rsidRPr="009F020D" w:rsidRDefault="009F020D" w:rsidP="009F02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776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   </w:t>
            </w:r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Lozada-Pérez, L. 2019. A new </w:t>
            </w:r>
            <w:proofErr w:type="spellStart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species</w:t>
            </w:r>
            <w:proofErr w:type="spellEnd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020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Ilex</w:t>
            </w:r>
            <w:proofErr w:type="spellEnd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Aquifoliaceae</w:t>
            </w:r>
            <w:proofErr w:type="spellEnd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from</w:t>
            </w:r>
            <w:proofErr w:type="spellEnd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Mexico</w:t>
            </w:r>
            <w:proofErr w:type="spellEnd"/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Phytotaxa 409 (5): 296–300.</w:t>
            </w:r>
          </w:p>
          <w:p w14:paraId="48C67115" w14:textId="18D6504A" w:rsidR="009F020D" w:rsidRDefault="009F020D" w:rsidP="009F02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DOI: </w:t>
            </w:r>
            <w:hyperlink r:id="rId11" w:history="1">
              <w:r w:rsidRPr="00233A38">
                <w:rPr>
                  <w:rStyle w:val="Hipervnculo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https://doi.org/10.11646/phytotaxa.409.5.6</w:t>
              </w:r>
            </w:hyperlink>
          </w:p>
          <w:p w14:paraId="70D2F1F5" w14:textId="77777777" w:rsidR="009F020D" w:rsidRDefault="009F020D" w:rsidP="009F02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9A26D7F" w14:textId="4CE2FA76" w:rsidR="009F020D" w:rsidRPr="00B72FB8" w:rsidRDefault="009F020D" w:rsidP="00B72FB8">
            <w:pPr>
              <w:pStyle w:val="Prrafodelista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2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Ericka</w:t>
            </w:r>
            <w:proofErr w:type="spellEnd"/>
            <w:r w:rsidRPr="00B72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B. Cortez, Lucio Lozada-Pérez, and Leonardo O. Alvarado-Cárdenas. 2018. </w:t>
            </w:r>
            <w:proofErr w:type="spellStart"/>
            <w:r w:rsidRPr="00B72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Two</w:t>
            </w:r>
            <w:proofErr w:type="spellEnd"/>
            <w:r w:rsidRPr="00B72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New </w:t>
            </w:r>
            <w:proofErr w:type="spellStart"/>
            <w:r w:rsidRPr="00B72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Species</w:t>
            </w:r>
            <w:proofErr w:type="spellEnd"/>
            <w:r w:rsidRPr="00B72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72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Pr="00B72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</w:t>
            </w:r>
            <w:proofErr w:type="spellStart"/>
            <w:r w:rsidRPr="00B72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Matelea</w:t>
            </w:r>
            <w:proofErr w:type="spellEnd"/>
            <w:r w:rsidRPr="00B72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72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Asclepiadoideae</w:t>
            </w:r>
            <w:proofErr w:type="spellEnd"/>
            <w:r w:rsidRPr="00B72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B72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Gonolobeae</w:t>
            </w:r>
            <w:proofErr w:type="spellEnd"/>
            <w:r w:rsidRPr="00B72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; </w:t>
            </w:r>
            <w:proofErr w:type="spellStart"/>
            <w:r w:rsidRPr="00B72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Gonolobinae</w:t>
            </w:r>
            <w:proofErr w:type="spellEnd"/>
            <w:r w:rsidRPr="00B72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B72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from</w:t>
            </w:r>
            <w:proofErr w:type="spellEnd"/>
            <w:r w:rsidRPr="00B72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72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Mexico</w:t>
            </w:r>
            <w:proofErr w:type="spellEnd"/>
            <w:r w:rsidRPr="00B72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Systematic Botany, 43(3): 818-825.</w:t>
            </w:r>
          </w:p>
          <w:p w14:paraId="52A2584A" w14:textId="202CBA13" w:rsidR="009F020D" w:rsidRDefault="009F020D" w:rsidP="009F02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9F0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DOI: https://doi.org/10.1600/036364418X697544</w:t>
            </w:r>
          </w:p>
          <w:p w14:paraId="688D28FA" w14:textId="0A69DFB5" w:rsidR="009F020D" w:rsidRDefault="009F020D" w:rsidP="009F02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0DA2615" w14:textId="53F7BD7F" w:rsidR="00E54F10" w:rsidRPr="00E54F10" w:rsidRDefault="00E54F10" w:rsidP="00B72FB8">
            <w:pPr>
              <w:pStyle w:val="Prrafodelista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4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González-Martínez, C., L. Lozada-Pérez, S. </w:t>
            </w:r>
            <w:proofErr w:type="spellStart"/>
            <w:r w:rsidRPr="00E54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Rios</w:t>
            </w:r>
            <w:proofErr w:type="spellEnd"/>
            <w:r w:rsidRPr="00E54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-Carrasco, L. O. Alvarado-Cárdenas, C. R. Martínez-                   González1, J. M. Castro-Lara1 &amp; J. Jiménez-Ramírez. 2018. Ipomoea </w:t>
            </w:r>
            <w:proofErr w:type="spellStart"/>
            <w:r w:rsidRPr="00E54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kahloiae</w:t>
            </w:r>
            <w:proofErr w:type="spellEnd"/>
            <w:r w:rsidRPr="00E54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(Convolvulaceae), a </w:t>
            </w:r>
            <w:proofErr w:type="spellStart"/>
            <w:r w:rsidRPr="00E54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noteworthy</w:t>
            </w:r>
            <w:proofErr w:type="spellEnd"/>
            <w:r w:rsidRPr="00E54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new </w:t>
            </w:r>
            <w:proofErr w:type="spellStart"/>
            <w:r w:rsidRPr="00E54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species</w:t>
            </w:r>
            <w:proofErr w:type="spellEnd"/>
            <w:r w:rsidRPr="00E54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4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endemic</w:t>
            </w:r>
            <w:proofErr w:type="spellEnd"/>
            <w:r w:rsidRPr="00E54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4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E54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Guerrero, </w:t>
            </w:r>
            <w:proofErr w:type="spellStart"/>
            <w:r w:rsidRPr="00E54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Mexico</w:t>
            </w:r>
            <w:proofErr w:type="spellEnd"/>
            <w:r w:rsidRPr="00E54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Phytotaxa 356 (1): 049–060.</w:t>
            </w:r>
          </w:p>
          <w:p w14:paraId="1AB7D0EA" w14:textId="439719F5" w:rsidR="009F020D" w:rsidRDefault="00E54F10" w:rsidP="00E54F1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4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E54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DOI: https://doi.org/10.11646/phytotaxa.356.1.4</w:t>
            </w:r>
          </w:p>
          <w:p w14:paraId="5029C562" w14:textId="52BDF87F" w:rsidR="009F020D" w:rsidRPr="009F020D" w:rsidRDefault="009F020D" w:rsidP="009F020D">
            <w:pPr>
              <w:pStyle w:val="Prrafodelista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A8F26F6" w14:textId="77777777" w:rsidR="001478CB" w:rsidRDefault="001478CB" w:rsidP="00E54F10">
            <w:pPr>
              <w:spacing w:after="0" w:line="276" w:lineRule="auto"/>
              <w:ind w:left="56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C625A2" w14:textId="77777777" w:rsidR="001478CB" w:rsidRDefault="001478CB">
      <w:pPr>
        <w:rPr>
          <w:rFonts w:ascii="Arial Narrow" w:eastAsia="Arial Narrow" w:hAnsi="Arial Narrow" w:cs="Arial Narrow"/>
          <w:i/>
          <w:sz w:val="20"/>
          <w:szCs w:val="20"/>
        </w:rPr>
      </w:pPr>
    </w:p>
    <w:sectPr w:rsidR="001478CB">
      <w:footerReference w:type="default" r:id="rId12"/>
      <w:pgSz w:w="12240" w:h="15840"/>
      <w:pgMar w:top="1135" w:right="1701" w:bottom="113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20FD3" w14:textId="77777777" w:rsidR="00267001" w:rsidRDefault="00267001">
      <w:pPr>
        <w:spacing w:after="0" w:line="240" w:lineRule="auto"/>
      </w:pPr>
      <w:r>
        <w:separator/>
      </w:r>
    </w:p>
  </w:endnote>
  <w:endnote w:type="continuationSeparator" w:id="0">
    <w:p w14:paraId="0D23C1B1" w14:textId="77777777" w:rsidR="00267001" w:rsidRDefault="0026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A94A5" w14:textId="77777777" w:rsidR="001478CB" w:rsidRDefault="008E1005">
    <w:pPr>
      <w:jc w:val="right"/>
    </w:pPr>
    <w:r>
      <w:fldChar w:fldCharType="begin"/>
    </w:r>
    <w:r>
      <w:instrText>PAGE</w:instrText>
    </w:r>
    <w:r>
      <w:fldChar w:fldCharType="separate"/>
    </w:r>
    <w:r w:rsidR="004A574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B9A5D" w14:textId="77777777" w:rsidR="00267001" w:rsidRDefault="00267001">
      <w:pPr>
        <w:spacing w:after="0" w:line="240" w:lineRule="auto"/>
      </w:pPr>
      <w:r>
        <w:separator/>
      </w:r>
    </w:p>
  </w:footnote>
  <w:footnote w:type="continuationSeparator" w:id="0">
    <w:p w14:paraId="74C0F1A1" w14:textId="77777777" w:rsidR="00267001" w:rsidRDefault="0026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3998"/>
    <w:multiLevelType w:val="hybridMultilevel"/>
    <w:tmpl w:val="3B720672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95139"/>
    <w:multiLevelType w:val="multilevel"/>
    <w:tmpl w:val="904657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6E665D3"/>
    <w:multiLevelType w:val="multilevel"/>
    <w:tmpl w:val="4C3618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AE7453"/>
    <w:multiLevelType w:val="hybridMultilevel"/>
    <w:tmpl w:val="04CEAD34"/>
    <w:lvl w:ilvl="0" w:tplc="08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B63CB"/>
    <w:multiLevelType w:val="multilevel"/>
    <w:tmpl w:val="506E1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2B01FF"/>
    <w:multiLevelType w:val="hybridMultilevel"/>
    <w:tmpl w:val="7D4EACC4"/>
    <w:lvl w:ilvl="0" w:tplc="0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B0AC2"/>
    <w:multiLevelType w:val="multilevel"/>
    <w:tmpl w:val="F20096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3A0D90"/>
    <w:multiLevelType w:val="multilevel"/>
    <w:tmpl w:val="DF1A84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FEA00F3"/>
    <w:multiLevelType w:val="multilevel"/>
    <w:tmpl w:val="1C08D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8CB"/>
    <w:rsid w:val="00034E8A"/>
    <w:rsid w:val="000977D0"/>
    <w:rsid w:val="000D6AAA"/>
    <w:rsid w:val="000F4248"/>
    <w:rsid w:val="001478CB"/>
    <w:rsid w:val="00267001"/>
    <w:rsid w:val="00300D99"/>
    <w:rsid w:val="00433B26"/>
    <w:rsid w:val="004A574F"/>
    <w:rsid w:val="00552F6B"/>
    <w:rsid w:val="006446E0"/>
    <w:rsid w:val="00776EF5"/>
    <w:rsid w:val="008D3BB2"/>
    <w:rsid w:val="008E1005"/>
    <w:rsid w:val="00923A3E"/>
    <w:rsid w:val="009F020D"/>
    <w:rsid w:val="00A01D45"/>
    <w:rsid w:val="00A8359E"/>
    <w:rsid w:val="00A92009"/>
    <w:rsid w:val="00B40309"/>
    <w:rsid w:val="00B72FB8"/>
    <w:rsid w:val="00C0705B"/>
    <w:rsid w:val="00C50AB1"/>
    <w:rsid w:val="00E54F10"/>
    <w:rsid w:val="00E96851"/>
    <w:rsid w:val="00EA417A"/>
    <w:rsid w:val="00F7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D77B5"/>
  <w15:docId w15:val="{0B02BE18-F8F0-4C74-B306-24AAC95F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EE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927EE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B4030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030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92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009"/>
  </w:style>
  <w:style w:type="paragraph" w:styleId="Piedepgina">
    <w:name w:val="footer"/>
    <w:basedOn w:val="Normal"/>
    <w:link w:val="PiedepginaCar"/>
    <w:uiPriority w:val="99"/>
    <w:unhideWhenUsed/>
    <w:rsid w:val="00A92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646/phytotaxa.440.1.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646/phytotaxa.409.5.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1646/phytotaxa.394.1.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646/phytotaxa.388.1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K90Z5gl0il6jGDYDZ0tgdNRtMg==">CgMxLjAyCGguZ2pkZ3hzMg5oLm5kYnRocTNpM3E2YzgAciExTWtmZlFtb0F2TTBzMHZ4aUVkSW1ER2JQa0pfY2M0SGM=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ALVARADO</dc:creator>
  <cp:lastModifiedBy>Revisor1</cp:lastModifiedBy>
  <cp:revision>2</cp:revision>
  <dcterms:created xsi:type="dcterms:W3CDTF">2023-10-23T18:51:00Z</dcterms:created>
  <dcterms:modified xsi:type="dcterms:W3CDTF">2023-10-23T18:51:00Z</dcterms:modified>
</cp:coreProperties>
</file>